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5C92F" w14:textId="69C8ED25" w:rsidR="007B7F74" w:rsidRPr="00F60AE3" w:rsidRDefault="007B7F74" w:rsidP="007B7F74">
      <w:pPr>
        <w:jc w:val="right"/>
        <w:rPr>
          <w:b/>
          <w:sz w:val="22"/>
          <w:szCs w:val="22"/>
        </w:rPr>
      </w:pPr>
      <w:r w:rsidRPr="00F60AE3">
        <w:rPr>
          <w:sz w:val="22"/>
          <w:szCs w:val="22"/>
        </w:rPr>
        <w:t xml:space="preserve">Sutarties priedas Nr. </w:t>
      </w:r>
      <w:r w:rsidR="000D2F98">
        <w:rPr>
          <w:sz w:val="22"/>
          <w:szCs w:val="22"/>
        </w:rPr>
        <w:t>3</w:t>
      </w:r>
    </w:p>
    <w:p w14:paraId="0F03B937" w14:textId="77777777" w:rsidR="007B7F74" w:rsidRDefault="007B7F74" w:rsidP="007B7F74">
      <w:pPr>
        <w:jc w:val="center"/>
        <w:rPr>
          <w:b/>
          <w:sz w:val="22"/>
          <w:szCs w:val="22"/>
        </w:rPr>
      </w:pPr>
    </w:p>
    <w:p w14:paraId="1CE51BBE" w14:textId="3C3F4FFA" w:rsidR="007B7F74" w:rsidRPr="00F60AE3" w:rsidRDefault="00D8049E" w:rsidP="007B7F74">
      <w:pPr>
        <w:jc w:val="center"/>
        <w:rPr>
          <w:b/>
          <w:sz w:val="22"/>
          <w:szCs w:val="22"/>
        </w:rPr>
      </w:pPr>
      <w:r>
        <w:rPr>
          <w:b/>
          <w:sz w:val="22"/>
          <w:szCs w:val="22"/>
        </w:rPr>
        <w:t>P</w:t>
      </w:r>
      <w:r w:rsidR="007B7F74" w:rsidRPr="00F60AE3">
        <w:rPr>
          <w:b/>
          <w:sz w:val="22"/>
          <w:szCs w:val="22"/>
        </w:rPr>
        <w:t>ANAUDOS SUTARTIS</w:t>
      </w:r>
      <w:r w:rsidR="007A10AB">
        <w:rPr>
          <w:b/>
          <w:sz w:val="22"/>
          <w:szCs w:val="22"/>
        </w:rPr>
        <w:t xml:space="preserve"> PRIE VIEŠOJO PIRKIMO – PARDAVIMO SUTARTIES</w:t>
      </w:r>
      <w:r w:rsidR="007A10AB" w:rsidRPr="00F60AE3">
        <w:rPr>
          <w:b/>
          <w:sz w:val="22"/>
          <w:szCs w:val="22"/>
        </w:rPr>
        <w:t xml:space="preserve"> </w:t>
      </w:r>
      <w:r w:rsidR="007B7F74" w:rsidRPr="00F60AE3">
        <w:rPr>
          <w:b/>
          <w:sz w:val="22"/>
          <w:szCs w:val="22"/>
        </w:rPr>
        <w:t>N</w:t>
      </w:r>
      <w:r w:rsidR="007B7F74">
        <w:rPr>
          <w:b/>
          <w:sz w:val="22"/>
          <w:szCs w:val="22"/>
        </w:rPr>
        <w:t>R</w:t>
      </w:r>
      <w:r w:rsidR="007B7F74"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14A1F84E" w:rsidR="007B7F74" w:rsidRPr="00DB434B" w:rsidRDefault="007B7F74" w:rsidP="00DB5575">
      <w:pPr>
        <w:ind w:right="-99"/>
        <w:jc w:val="both"/>
        <w:rPr>
          <w:rFonts w:eastAsia="Calibri"/>
          <w:szCs w:val="24"/>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EF5247" w:rsidRPr="007726CF">
        <w:rPr>
          <w:rFonts w:eastAsia="Calibri"/>
          <w:b/>
          <w:bCs/>
          <w:sz w:val="22"/>
          <w:szCs w:val="22"/>
          <w:lang w:eastAsia="lt-LT"/>
        </w:rPr>
        <w:t>„</w:t>
      </w:r>
      <w:r w:rsidR="00B91F5E" w:rsidRPr="00B91F5E">
        <w:rPr>
          <w:rFonts w:eastAsia="Calibri"/>
          <w:b/>
          <w:bCs/>
          <w:sz w:val="22"/>
          <w:szCs w:val="22"/>
          <w:lang w:eastAsia="lt-LT"/>
        </w:rPr>
        <w:t>Reagentai bendro kraujo tyrimui su prietaisu panaudai (9879)</w:t>
      </w:r>
      <w:r w:rsidR="00EF5247" w:rsidRPr="007726CF">
        <w:rPr>
          <w:rFonts w:eastAsia="Calibri"/>
          <w:b/>
          <w:bCs/>
          <w:sz w:val="22"/>
          <w:szCs w:val="22"/>
          <w:lang w:eastAsia="lt-LT"/>
        </w:rPr>
        <w:t>“</w:t>
      </w:r>
      <w:r w:rsidR="00EF5247" w:rsidRPr="00EF5247">
        <w:rPr>
          <w:rFonts w:eastAsia="Calibri"/>
          <w:sz w:val="22"/>
          <w:szCs w:val="22"/>
          <w:lang w:eastAsia="lt-LT"/>
        </w:rPr>
        <w:t xml:space="preserve"> </w:t>
      </w:r>
      <w:r w:rsidR="00D7690F" w:rsidRPr="00D7690F">
        <w:rPr>
          <w:rFonts w:eastAsia="Calibri"/>
          <w:b/>
          <w:bCs/>
          <w:sz w:val="22"/>
          <w:szCs w:val="22"/>
          <w:lang w:eastAsia="lt-LT"/>
        </w:rPr>
        <w:t xml:space="preserve"> </w:t>
      </w:r>
      <w:r w:rsidRPr="00F60AE3">
        <w:rPr>
          <w:rFonts w:eastAsia="Calibri"/>
          <w:sz w:val="22"/>
          <w:szCs w:val="22"/>
          <w:lang w:eastAsia="lt-LT"/>
        </w:rPr>
        <w:t xml:space="preserve">(CVP IS Nr.....................) (toliau – Pirkimas), </w:t>
      </w:r>
      <w:r w:rsidRPr="00F60AE3">
        <w:rPr>
          <w:sz w:val="22"/>
          <w:szCs w:val="22"/>
        </w:rPr>
        <w:t xml:space="preserve">sudaro šią </w:t>
      </w:r>
      <w:bookmarkStart w:id="0" w:name="_GoBack"/>
      <w:bookmarkEnd w:id="0"/>
      <w:r w:rsidRPr="00F60AE3">
        <w:rPr>
          <w:sz w:val="22"/>
          <w:szCs w:val="22"/>
        </w:rPr>
        <w:t>panaudos sutartį</w:t>
      </w:r>
      <w:r w:rsidR="007A10AB">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Pagrindinistekstas2"/>
        <w:rPr>
          <w:sz w:val="22"/>
          <w:szCs w:val="22"/>
          <w:lang w:val="lt-LT"/>
        </w:rPr>
      </w:pPr>
    </w:p>
    <w:p w14:paraId="60634EEA" w14:textId="1C2F73D7" w:rsidR="007B7F74" w:rsidRPr="00F60AE3" w:rsidRDefault="007B7F74" w:rsidP="007B7F74">
      <w:pPr>
        <w:pStyle w:val="Pagrindinistekstas2"/>
        <w:rPr>
          <w:sz w:val="22"/>
          <w:szCs w:val="22"/>
          <w:lang w:val="lt-LT"/>
        </w:rPr>
      </w:pPr>
      <w:r w:rsidRPr="00F60AE3">
        <w:rPr>
          <w:sz w:val="22"/>
          <w:szCs w:val="22"/>
          <w:lang w:val="lt-LT"/>
        </w:rPr>
        <w:t xml:space="preserve">1.1.  Panaudos davėjas įsipareigoja </w:t>
      </w:r>
      <w:r w:rsidRPr="003B2695">
        <w:rPr>
          <w:sz w:val="22"/>
          <w:szCs w:val="22"/>
          <w:lang w:val="lt-LT"/>
        </w:rPr>
        <w:t xml:space="preserve">per </w:t>
      </w:r>
      <w:r w:rsidR="00EB28EE">
        <w:rPr>
          <w:bCs/>
          <w:sz w:val="22"/>
          <w:szCs w:val="22"/>
          <w:lang w:val="lt-LT" w:eastAsia="lt-LT"/>
        </w:rPr>
        <w:t>3</w:t>
      </w:r>
      <w:r w:rsidR="00DB5575" w:rsidRPr="003B2695">
        <w:rPr>
          <w:bCs/>
          <w:sz w:val="22"/>
          <w:szCs w:val="22"/>
          <w:lang w:val="lt-LT" w:eastAsia="lt-LT"/>
        </w:rPr>
        <w:t xml:space="preserve"> </w:t>
      </w:r>
      <w:r w:rsidR="00577954" w:rsidRPr="003B2695">
        <w:rPr>
          <w:bCs/>
          <w:sz w:val="22"/>
          <w:szCs w:val="22"/>
          <w:lang w:val="lt-LT" w:eastAsia="lt-LT"/>
        </w:rPr>
        <w:t>(</w:t>
      </w:r>
      <w:r w:rsidR="00EB28EE">
        <w:rPr>
          <w:bCs/>
          <w:sz w:val="22"/>
          <w:szCs w:val="22"/>
          <w:lang w:val="lt-LT" w:eastAsia="lt-LT"/>
        </w:rPr>
        <w:t>tris</w:t>
      </w:r>
      <w:r w:rsidR="00577954" w:rsidRPr="003B2695">
        <w:rPr>
          <w:bCs/>
          <w:sz w:val="22"/>
          <w:szCs w:val="22"/>
          <w:lang w:val="lt-LT" w:eastAsia="lt-LT"/>
        </w:rPr>
        <w:t xml:space="preserve">) </w:t>
      </w:r>
      <w:r w:rsidR="00DB5575" w:rsidRPr="003B2695">
        <w:rPr>
          <w:bCs/>
          <w:sz w:val="22"/>
          <w:szCs w:val="22"/>
          <w:lang w:val="lt-LT" w:eastAsia="lt-LT"/>
        </w:rPr>
        <w:t xml:space="preserve">mėnesius </w:t>
      </w:r>
      <w:r w:rsidRPr="003B2695">
        <w:rPr>
          <w:sz w:val="22"/>
          <w:szCs w:val="22"/>
          <w:lang w:val="lt-LT"/>
        </w:rPr>
        <w:t>nuo Panaudos gavėjo užsakymo pateikimo dienos perduoti jam nuosavybės teise priklausantį Turtą, nurody</w:t>
      </w:r>
      <w:r w:rsidRPr="00F60AE3">
        <w:rPr>
          <w:sz w:val="22"/>
          <w:szCs w:val="22"/>
          <w:lang w:val="lt-LT"/>
        </w:rPr>
        <w:t xml:space="preserve">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Pagrindinistekstas2"/>
        <w:rPr>
          <w:sz w:val="22"/>
          <w:szCs w:val="22"/>
          <w:lang w:val="lt-LT"/>
        </w:rPr>
      </w:pPr>
      <w:r w:rsidRPr="00F60AE3">
        <w:rPr>
          <w:sz w:val="22"/>
          <w:szCs w:val="22"/>
          <w:lang w:val="lt-LT"/>
        </w:rPr>
        <w:t>1.2. Perduodamas turtas:</w:t>
      </w:r>
    </w:p>
    <w:tbl>
      <w:tblPr>
        <w:tblStyle w:val="Lentelstinklelis"/>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Pagrindinistekstas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Pagrindinistekstas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Pagrindinistekstas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Pagrindinistekstas2"/>
              <w:jc w:val="center"/>
              <w:rPr>
                <w:rFonts w:ascii="Times New Roman" w:hAnsi="Times New Roman"/>
                <w:lang w:val="lt-LT"/>
              </w:rPr>
            </w:pPr>
          </w:p>
        </w:tc>
        <w:tc>
          <w:tcPr>
            <w:tcW w:w="933" w:type="dxa"/>
          </w:tcPr>
          <w:p w14:paraId="5373E50A" w14:textId="77777777" w:rsidR="007B7F74" w:rsidRPr="00F60AE3" w:rsidRDefault="007B7F74" w:rsidP="00172270">
            <w:pPr>
              <w:pStyle w:val="Pagrindinistekstas2"/>
              <w:jc w:val="center"/>
              <w:rPr>
                <w:rFonts w:ascii="Times New Roman" w:hAnsi="Times New Roman"/>
                <w:lang w:val="lt-LT"/>
              </w:rPr>
            </w:pPr>
          </w:p>
        </w:tc>
        <w:tc>
          <w:tcPr>
            <w:tcW w:w="4532" w:type="dxa"/>
          </w:tcPr>
          <w:p w14:paraId="2026A287" w14:textId="77777777" w:rsidR="007B7F74" w:rsidRPr="00F60AE3" w:rsidRDefault="007B7F74" w:rsidP="00172270">
            <w:pPr>
              <w:pStyle w:val="Pagrindinistekstas2"/>
              <w:jc w:val="center"/>
              <w:rPr>
                <w:rFonts w:ascii="Times New Roman" w:hAnsi="Times New Roman"/>
                <w:lang w:val="lt-LT"/>
              </w:rPr>
            </w:pPr>
          </w:p>
        </w:tc>
      </w:tr>
    </w:tbl>
    <w:p w14:paraId="7BE461C7" w14:textId="040F530A" w:rsidR="007B7F74" w:rsidRPr="00723FB1" w:rsidRDefault="007B7F74" w:rsidP="007B7F74">
      <w:pPr>
        <w:jc w:val="both"/>
        <w:rPr>
          <w:sz w:val="22"/>
          <w:szCs w:val="22"/>
        </w:rPr>
      </w:pPr>
      <w:r w:rsidRPr="00F60AE3">
        <w:rPr>
          <w:sz w:val="22"/>
          <w:szCs w:val="22"/>
        </w:rPr>
        <w:t>1.3</w:t>
      </w:r>
      <w:r w:rsidRPr="00723FB1">
        <w:rPr>
          <w:sz w:val="22"/>
          <w:szCs w:val="22"/>
        </w:rPr>
        <w:t xml:space="preserve">. </w:t>
      </w:r>
      <w:r w:rsidR="00723FB1" w:rsidRPr="00723FB1">
        <w:rPr>
          <w:sz w:val="22"/>
          <w:szCs w:val="22"/>
        </w:rPr>
        <w:t>Įranga [nauja, nenaudota; nenauja, naudota (nereikalingą išbraukti)]</w:t>
      </w:r>
      <w:r w:rsidRPr="00723FB1">
        <w:rPr>
          <w:sz w:val="22"/>
          <w:szCs w:val="22"/>
        </w:rPr>
        <w:t xml:space="preserve">. </w:t>
      </w:r>
    </w:p>
    <w:p w14:paraId="0388090E" w14:textId="5AF1E33D" w:rsidR="007B7F74" w:rsidRPr="003B2695" w:rsidRDefault="007B7F74" w:rsidP="007B7F74">
      <w:pPr>
        <w:jc w:val="both"/>
        <w:rPr>
          <w:sz w:val="22"/>
          <w:szCs w:val="22"/>
        </w:rPr>
      </w:pPr>
      <w:r w:rsidRPr="00723FB1">
        <w:rPr>
          <w:sz w:val="22"/>
          <w:szCs w:val="22"/>
        </w:rPr>
        <w:t>1.4. Perduodamas Turtas turi būti be trūkumų, pilnai paruošiamas eksploatacijai - instaliuojamas, sukalibruojamas</w:t>
      </w:r>
      <w:r w:rsidRPr="003B2695">
        <w:rPr>
          <w:sz w:val="22"/>
          <w:szCs w:val="22"/>
        </w:rPr>
        <w:t xml:space="preserve">, </w:t>
      </w:r>
      <w:r w:rsidR="00D7690F" w:rsidRPr="003B2695">
        <w:rPr>
          <w:sz w:val="22"/>
          <w:szCs w:val="22"/>
        </w:rPr>
        <w:t xml:space="preserve">atliekama instaliacijos ir veikimo kvalifikacija, </w:t>
      </w:r>
      <w:r w:rsidRPr="003B2695">
        <w:rPr>
          <w:sz w:val="22"/>
          <w:szCs w:val="22"/>
        </w:rPr>
        <w:t>metrologiškai patikrintas (jei tai taikoma). Turtas, atitinkantis šio punkto reikalavimus, perduodamas Panaudos gavėjui pasirašant Turto priėmimo-perdavimo aktą,  pateiktą šios sutarties priede Nr.1. Turto perdavimo vieta – VšĮ Vilniaus universite</w:t>
      </w:r>
      <w:r w:rsidR="00B91F5E">
        <w:rPr>
          <w:sz w:val="22"/>
          <w:szCs w:val="22"/>
        </w:rPr>
        <w:t xml:space="preserve">to ligoninė Santaros klinikos, </w:t>
      </w:r>
      <w:r w:rsidR="00B91F5E" w:rsidRPr="00B91F5E">
        <w:rPr>
          <w:sz w:val="22"/>
          <w:szCs w:val="22"/>
        </w:rPr>
        <w:t xml:space="preserve">Vilties g. </w:t>
      </w:r>
      <w:r w:rsidR="00B91F5E">
        <w:rPr>
          <w:sz w:val="22"/>
          <w:szCs w:val="22"/>
        </w:rPr>
        <w:t>2 LT-65462 Naujieji Valkininkai</w:t>
      </w:r>
      <w:r w:rsidRPr="003B2695">
        <w:rPr>
          <w:sz w:val="22"/>
          <w:szCs w:val="22"/>
        </w:rPr>
        <w:t xml:space="preserve">. </w:t>
      </w:r>
      <w:r w:rsidRPr="003B2695">
        <w:rPr>
          <w:i/>
          <w:kern w:val="2"/>
          <w:sz w:val="22"/>
          <w:szCs w:val="22"/>
        </w:rPr>
        <w:t xml:space="preserve"> </w:t>
      </w:r>
    </w:p>
    <w:p w14:paraId="14D01802" w14:textId="77777777" w:rsidR="007B7F74" w:rsidRPr="00F60AE3" w:rsidRDefault="007B7F74" w:rsidP="007B7F74">
      <w:pPr>
        <w:jc w:val="both"/>
        <w:rPr>
          <w:sz w:val="22"/>
          <w:szCs w:val="22"/>
        </w:rPr>
      </w:pPr>
      <w:r w:rsidRPr="003B2695">
        <w:rPr>
          <w:sz w:val="22"/>
          <w:szCs w:val="22"/>
        </w:rPr>
        <w:t>1.5. Užsakymai dėl panaudos pagrindais perduodamo turto teikiami Panaudos davėjo žemiau nurodytu</w:t>
      </w:r>
      <w:r w:rsidRPr="00F60AE3">
        <w:rPr>
          <w:sz w:val="22"/>
          <w:szCs w:val="22"/>
        </w:rPr>
        <w:t xml:space="preserve">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Pagrindinistekstas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lastRenderedPageBreak/>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1B49A203" w:rsidR="007B7F74" w:rsidRPr="00F60AE3" w:rsidRDefault="007B7F74" w:rsidP="007B7F74">
      <w:pPr>
        <w:jc w:val="both"/>
        <w:rPr>
          <w:sz w:val="22"/>
          <w:szCs w:val="22"/>
        </w:rPr>
      </w:pPr>
      <w:r w:rsidRPr="00F60AE3">
        <w:rPr>
          <w:sz w:val="22"/>
          <w:szCs w:val="22"/>
        </w:rPr>
        <w:t>- Turto vartotojo instrukciją (</w:t>
      </w:r>
      <w:r w:rsidR="00F46654">
        <w:rPr>
          <w:sz w:val="22"/>
          <w:szCs w:val="22"/>
        </w:rPr>
        <w:t xml:space="preserve">lietuvių ir </w:t>
      </w:r>
      <w:r w:rsidRPr="00F60AE3">
        <w:rPr>
          <w:sz w:val="22"/>
          <w:szCs w:val="22"/>
        </w:rPr>
        <w:t xml:space="preserve">anglų </w:t>
      </w:r>
      <w:r w:rsidR="00F46654" w:rsidRPr="00F60AE3">
        <w:rPr>
          <w:sz w:val="22"/>
          <w:szCs w:val="22"/>
        </w:rPr>
        <w:t>kalb</w:t>
      </w:r>
      <w:r w:rsidR="00F46654">
        <w:rPr>
          <w:sz w:val="22"/>
          <w:szCs w:val="22"/>
        </w:rPr>
        <w:t>omis</w:t>
      </w:r>
      <w:r w:rsidRPr="00F60AE3">
        <w:rPr>
          <w:sz w:val="22"/>
          <w:szCs w:val="22"/>
        </w:rPr>
        <w:t>)</w:t>
      </w:r>
      <w:r w:rsidRPr="00F60AE3">
        <w:rPr>
          <w:sz w:val="22"/>
          <w:szCs w:val="22"/>
          <w:shd w:val="clear" w:color="auto" w:fill="FFFFFF" w:themeFill="background1"/>
        </w:rPr>
        <w:t>;</w:t>
      </w:r>
    </w:p>
    <w:p w14:paraId="33AC555A" w14:textId="3E8962DD" w:rsidR="007B7F74" w:rsidRPr="00F60AE3" w:rsidRDefault="007B7F74" w:rsidP="007B7F74">
      <w:pPr>
        <w:jc w:val="both"/>
        <w:rPr>
          <w:sz w:val="22"/>
          <w:szCs w:val="22"/>
        </w:rPr>
      </w:pPr>
      <w:r w:rsidRPr="00F60AE3">
        <w:rPr>
          <w:sz w:val="22"/>
          <w:szCs w:val="22"/>
        </w:rPr>
        <w:t>- Techninę dokumentaciją (techninius aprašymus, turto pasą, ir pan. lietuvių</w:t>
      </w:r>
      <w:r w:rsidR="00F46654">
        <w:rPr>
          <w:sz w:val="22"/>
          <w:szCs w:val="22"/>
        </w:rPr>
        <w:t xml:space="preserve"> </w:t>
      </w:r>
      <w:r w:rsidR="00F02E9F">
        <w:rPr>
          <w:sz w:val="22"/>
          <w:szCs w:val="22"/>
        </w:rPr>
        <w:t>ir</w:t>
      </w:r>
      <w:r w:rsidR="00F46654">
        <w:rPr>
          <w:sz w:val="22"/>
          <w:szCs w:val="22"/>
        </w:rPr>
        <w:t xml:space="preserve"> anglų</w:t>
      </w:r>
      <w:r w:rsidRPr="00F60AE3">
        <w:rPr>
          <w:sz w:val="22"/>
          <w:szCs w:val="22"/>
        </w:rPr>
        <w:t xml:space="preserve"> kalb</w:t>
      </w:r>
      <w:r w:rsidR="00504B60">
        <w:rPr>
          <w:sz w:val="22"/>
          <w:szCs w:val="22"/>
        </w:rPr>
        <w:t>omis</w:t>
      </w:r>
      <w:r w:rsidRPr="00F60AE3">
        <w:rPr>
          <w:sz w:val="22"/>
          <w:szCs w:val="22"/>
        </w:rPr>
        <w:t>);</w:t>
      </w:r>
    </w:p>
    <w:p w14:paraId="75532E3E" w14:textId="61B319D3"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w:t>
      </w:r>
      <w:r w:rsidR="00F46654">
        <w:rPr>
          <w:sz w:val="22"/>
          <w:szCs w:val="22"/>
          <w:shd w:val="clear" w:color="auto" w:fill="FFFFFF" w:themeFill="background1"/>
        </w:rPr>
        <w:t xml:space="preserve"> bei visas priežiūrai atlikti reikiamas priemones ir instrukcijas</w:t>
      </w:r>
      <w:r w:rsidRPr="00F60AE3">
        <w:rPr>
          <w:sz w:val="22"/>
          <w:szCs w:val="22"/>
          <w:shd w:val="clear" w:color="auto" w:fill="FFFFFF" w:themeFill="background1"/>
        </w:rPr>
        <w:t xml:space="preserve"> (</w:t>
      </w:r>
      <w:r w:rsidR="005667AE">
        <w:rPr>
          <w:sz w:val="22"/>
          <w:szCs w:val="22"/>
        </w:rPr>
        <w:t xml:space="preserve">lietuvių ir </w:t>
      </w:r>
      <w:r w:rsidR="005667AE" w:rsidRPr="00F60AE3">
        <w:rPr>
          <w:sz w:val="22"/>
          <w:szCs w:val="22"/>
        </w:rPr>
        <w:t>anglų kalb</w:t>
      </w:r>
      <w:r w:rsidR="005667AE">
        <w:rPr>
          <w:sz w:val="22"/>
          <w:szCs w:val="22"/>
        </w:rPr>
        <w:t>omis</w:t>
      </w:r>
      <w:r w:rsidRPr="00F60AE3">
        <w:rPr>
          <w:sz w:val="22"/>
          <w:szCs w:val="22"/>
          <w:shd w:val="clear" w:color="auto" w:fill="FFFFFF" w:themeFill="background1"/>
        </w:rPr>
        <w:t>);</w:t>
      </w:r>
    </w:p>
    <w:p w14:paraId="1321E47B" w14:textId="77777777" w:rsidR="007B7F74"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6E9BC758" w14:textId="03331CB0" w:rsidR="00577954" w:rsidRPr="005A2EC3" w:rsidRDefault="00577954" w:rsidP="005A2EC3">
      <w:pPr>
        <w:pStyle w:val="Sraopastraipa"/>
        <w:ind w:left="0"/>
        <w:jc w:val="both"/>
        <w:rPr>
          <w:rFonts w:cs="Times New Roman"/>
          <w:sz w:val="22"/>
        </w:rPr>
      </w:pPr>
      <w:r w:rsidRPr="00B569A2">
        <w:rPr>
          <w:sz w:val="22"/>
        </w:rPr>
        <w:t>- Turi būti garantuotas personalo konsultavimas techniniais, metodiniais, bei reagentų, kontrolinių medžiagų ir kitų priemonių naudojimo, klausimais. Tiekėjo aplikacijų specialistas, apmokytas gamintojo, atsakingas už personalo konsultavimą aukščiau išvardintais klausimais yra:</w:t>
      </w:r>
      <w:r w:rsidR="005A2EC3" w:rsidRPr="005A2EC3">
        <w:rPr>
          <w:rFonts w:cs="Times New Roman"/>
          <w:color w:val="4472C4"/>
          <w:sz w:val="22"/>
        </w:rPr>
        <w:t xml:space="preserve"> </w:t>
      </w:r>
      <w:r w:rsidR="005A2EC3" w:rsidRPr="00F60AE3">
        <w:rPr>
          <w:rFonts w:cs="Times New Roman"/>
          <w:color w:val="4472C4"/>
          <w:sz w:val="22"/>
        </w:rPr>
        <w:t>(nurodyti padalinį / skyrių, pareigas, vardą, pavardę, tel., el. paštą);</w:t>
      </w:r>
    </w:p>
    <w:p w14:paraId="28EFA27D" w14:textId="3E3EC94A" w:rsidR="00577954" w:rsidRPr="00B569A2" w:rsidRDefault="00577954" w:rsidP="00577954">
      <w:pPr>
        <w:jc w:val="both"/>
        <w:rPr>
          <w:sz w:val="22"/>
          <w:szCs w:val="22"/>
        </w:rPr>
      </w:pPr>
      <w:r w:rsidRPr="00B569A2">
        <w:rPr>
          <w:sz w:val="22"/>
          <w:szCs w:val="22"/>
        </w:rPr>
        <w:t xml:space="preserve">-  Perkančiosios organizacijos laboratorijos specialistai turi būti detaliai apmokyti darbui su prietaisu. Tiekėjas privalo garantuoti nuolatinį laboratorijos specialistų žinių atnaujinimą aktualiais tyrimų atlikimo eigoje iškilusiais klausimais - metodiniais, bei  perkamų priemonių, kontrolinių medžiagų naudojimo klausimais, pristatyti gamintojo ar kitų vartotojų naujausią mokslinę informaciją, </w:t>
      </w:r>
    </w:p>
    <w:p w14:paraId="315581E0" w14:textId="36005B4F" w:rsidR="00577954" w:rsidRPr="00B569A2" w:rsidRDefault="00577954" w:rsidP="00577954">
      <w:pPr>
        <w:jc w:val="both"/>
        <w:rPr>
          <w:sz w:val="22"/>
          <w:szCs w:val="22"/>
        </w:rPr>
      </w:pPr>
      <w:r w:rsidRPr="00B569A2">
        <w:rPr>
          <w:sz w:val="22"/>
          <w:szCs w:val="22"/>
        </w:rPr>
        <w:t>- Tiekėjai turi informuoti laboratorijos specialistus apie programinės įrangos pakeitimus, atnaujinimus, įtaką pacientų tyrimų rezultatams ir kita, ir atlikti gamintojo pateiktus/numatytus programinės įrangos versijų pakeitimus/atnaujinimus.</w:t>
      </w:r>
      <w:r w:rsidRPr="00B569A2">
        <w:rPr>
          <w:sz w:val="22"/>
          <w:szCs w:val="22"/>
        </w:rPr>
        <w:tab/>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2C00F3CF"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w:t>
      </w:r>
      <w:r w:rsidR="00376083">
        <w:rPr>
          <w:color w:val="000000"/>
          <w:sz w:val="22"/>
          <w:szCs w:val="22"/>
          <w:shd w:val="clear" w:color="auto" w:fill="FFFFFF"/>
        </w:rPr>
        <w:t>4 (keturias)</w:t>
      </w:r>
      <w:r w:rsidRPr="008F4ABE">
        <w:rPr>
          <w:color w:val="000000"/>
          <w:sz w:val="22"/>
          <w:szCs w:val="22"/>
          <w:shd w:val="clear" w:color="auto" w:fill="FFFFFF"/>
        </w:rPr>
        <w:t xml:space="preserve"> valandas po pranešimo apie prietaiso gedimą gavimo darbo dienomis</w:t>
      </w:r>
      <w:r w:rsidR="00376083" w:rsidRPr="00376083">
        <w:t xml:space="preserve"> </w:t>
      </w:r>
      <w:r w:rsidR="00376083" w:rsidRPr="00376083">
        <w:rPr>
          <w:color w:val="000000"/>
          <w:sz w:val="22"/>
          <w:szCs w:val="22"/>
          <w:shd w:val="clear" w:color="auto" w:fill="FFFFFF"/>
        </w:rPr>
        <w:t>ir per 6</w:t>
      </w:r>
      <w:r w:rsidR="00376083">
        <w:rPr>
          <w:color w:val="000000"/>
          <w:sz w:val="22"/>
          <w:szCs w:val="22"/>
          <w:shd w:val="clear" w:color="auto" w:fill="FFFFFF"/>
        </w:rPr>
        <w:t xml:space="preserve"> (šešias)</w:t>
      </w:r>
      <w:r w:rsidR="00376083" w:rsidRPr="00376083">
        <w:rPr>
          <w:color w:val="000000"/>
          <w:sz w:val="22"/>
          <w:szCs w:val="22"/>
          <w:shd w:val="clear" w:color="auto" w:fill="FFFFFF"/>
        </w:rPr>
        <w:t xml:space="preserve"> valandas poilsio ir švenčių dienomis</w:t>
      </w:r>
      <w:r w:rsidRPr="008F4ABE">
        <w:rPr>
          <w:color w:val="000000"/>
          <w:sz w:val="22"/>
          <w:szCs w:val="22"/>
          <w:shd w:val="clear" w:color="auto" w:fill="FFFFFF"/>
        </w:rPr>
        <w:t xml:space="preserve">.  </w:t>
      </w:r>
      <w:r w:rsidRPr="008F4ABE">
        <w:rPr>
          <w:sz w:val="22"/>
          <w:szCs w:val="22"/>
        </w:rPr>
        <w:t xml:space="preserve">Nepavykus prietaiso suremontuoti per </w:t>
      </w:r>
      <w:r w:rsidR="00376083">
        <w:rPr>
          <w:sz w:val="22"/>
          <w:szCs w:val="22"/>
        </w:rPr>
        <w:t>21 (dvidešimt vieną)</w:t>
      </w:r>
      <w:r w:rsidR="00B569A2">
        <w:rPr>
          <w:sz w:val="22"/>
          <w:szCs w:val="22"/>
        </w:rPr>
        <w:t xml:space="preserve"> dien</w:t>
      </w:r>
      <w:r w:rsidR="00376083">
        <w:rPr>
          <w:sz w:val="22"/>
          <w:szCs w:val="22"/>
        </w:rPr>
        <w:t>ą</w:t>
      </w:r>
      <w:r w:rsidRPr="008F4ABE">
        <w:rPr>
          <w:sz w:val="22"/>
          <w:szCs w:val="22"/>
        </w:rPr>
        <w:t xml:space="preserve">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xml:space="preserve">. punktu prietaisą per 7 kalendorines dienas nuo pranešimo apie prietaiso gedimą gavimo </w:t>
      </w:r>
      <w:r w:rsidRPr="005A2EC3">
        <w:rPr>
          <w:sz w:val="22"/>
          <w:szCs w:val="22"/>
        </w:rPr>
        <w:t>momento</w:t>
      </w:r>
      <w:r w:rsidR="00577954" w:rsidRPr="005A2EC3">
        <w:rPr>
          <w:sz w:val="22"/>
          <w:szCs w:val="22"/>
        </w:rPr>
        <w:t xml:space="preserve"> arba organizuoti mėginių ištyrimą kitoje laboratorijoje su identiškomis tyrimo kokybinėmis charakteristikomis</w:t>
      </w:r>
      <w:r w:rsidRPr="005A2EC3">
        <w:rPr>
          <w:sz w:val="22"/>
          <w:szCs w:val="22"/>
        </w:rPr>
        <w:t xml:space="preserve">. Nepataisomai </w:t>
      </w:r>
      <w:r w:rsidRPr="008F4ABE">
        <w:rPr>
          <w:sz w:val="22"/>
          <w:szCs w:val="22"/>
        </w:rPr>
        <w:t>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77777777" w:rsidR="007B7F74" w:rsidRPr="00F60AE3" w:rsidRDefault="007B7F74" w:rsidP="007B7F74">
      <w:pPr>
        <w:pStyle w:val="Pagrindinistekstas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54D2467" w:rsidR="007B7F74" w:rsidRPr="00F60AE3" w:rsidRDefault="007B7F74" w:rsidP="007B7F74">
      <w:pPr>
        <w:pStyle w:val="Pagrindinistekstas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Pagrindinistekstas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Pagrindinistekstas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Pagrindinistekstas2"/>
        <w:rPr>
          <w:sz w:val="22"/>
          <w:szCs w:val="22"/>
          <w:lang w:val="lt-LT"/>
        </w:rPr>
      </w:pPr>
      <w:r w:rsidRPr="00F60AE3">
        <w:rPr>
          <w:sz w:val="22"/>
          <w:szCs w:val="22"/>
          <w:lang w:val="lt-LT"/>
        </w:rPr>
        <w:t xml:space="preserve">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w:t>
      </w:r>
      <w:r w:rsidRPr="00F60AE3">
        <w:rPr>
          <w:sz w:val="22"/>
          <w:szCs w:val="22"/>
          <w:lang w:val="lt-LT"/>
        </w:rPr>
        <w:lastRenderedPageBreak/>
        <w:t>Panaudos davėjas atlygina visą žalą (įskaitant ir žalą, kilusią tretiesiems asmenims), susijusią su netinkamu šio reikalavimo vykdymu.</w:t>
      </w:r>
    </w:p>
    <w:p w14:paraId="15AECBDD" w14:textId="7CDF1B36" w:rsidR="007B7F74" w:rsidRPr="00F60AE3" w:rsidRDefault="007B7F74" w:rsidP="007B7F74">
      <w:pPr>
        <w:pStyle w:val="Pagrindinistekstas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Pagrindinistekstas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5667AE" w:rsidRDefault="007B7F74" w:rsidP="007B7F74">
      <w:pPr>
        <w:pStyle w:val="Pagrindinistekstas2"/>
        <w:rPr>
          <w:sz w:val="22"/>
          <w:szCs w:val="22"/>
          <w:lang w:val="lt-LT"/>
        </w:rPr>
      </w:pPr>
      <w:r w:rsidRPr="005061D2">
        <w:rPr>
          <w:sz w:val="22"/>
          <w:szCs w:val="22"/>
          <w:lang w:val="lt-LT"/>
        </w:rPr>
        <w:t xml:space="preserve">3.2.12. </w:t>
      </w:r>
      <w:r w:rsidRPr="005061D2">
        <w:rPr>
          <w:iCs/>
          <w:sz w:val="22"/>
          <w:szCs w:val="22"/>
          <w:lang w:val="lt-LT"/>
        </w:rPr>
        <w:t>Panaudai suteikiamas (-i) prietaisas (-ai)/ jo (jų) programinė įranga turi atitikti</w:t>
      </w:r>
      <w:r w:rsidRPr="005667AE">
        <w:rPr>
          <w:sz w:val="22"/>
          <w:szCs w:val="22"/>
          <w:lang w:val="lt-LT"/>
        </w:rPr>
        <w:t xml:space="preserve"> visus Pirkimo prekių pirkimo – pardavimo sutarties techninės specifikacijos reikalavimus.</w:t>
      </w:r>
    </w:p>
    <w:p w14:paraId="6E117DEB" w14:textId="7C97F1A4" w:rsidR="007B7F74" w:rsidRPr="00F60AE3" w:rsidRDefault="007B7F74" w:rsidP="007B7F74">
      <w:pPr>
        <w:pStyle w:val="Pagrindinistekstas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Pagrindinistekstas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Sraopastraipa"/>
        <w:ind w:left="0"/>
        <w:jc w:val="both"/>
        <w:rPr>
          <w:rFonts w:cs="Times New Roman"/>
          <w:sz w:val="22"/>
        </w:rPr>
      </w:pPr>
      <w:r w:rsidRPr="00F60AE3">
        <w:rPr>
          <w:rFonts w:cs="Times New Roman"/>
          <w:sz w:val="22"/>
        </w:rPr>
        <w:t xml:space="preserve">5.2. Panaudos davėjo paskirtas asmuo (asmenys), atsakingas (atsakingi) už Sutarties vykdymą: </w:t>
      </w:r>
      <w:bookmarkStart w:id="1" w:name="_Hlk203739324"/>
      <w:r w:rsidRPr="00F60AE3">
        <w:rPr>
          <w:rFonts w:cs="Times New Roman"/>
          <w:color w:val="4472C4"/>
          <w:sz w:val="22"/>
        </w:rPr>
        <w:t>(nurodyti padalinį / skyrių, pareigas, vardą, pavardę, tel., el. paštą);</w:t>
      </w:r>
    </w:p>
    <w:bookmarkEnd w:id="1"/>
    <w:p w14:paraId="61C9E673" w14:textId="7D274FBC" w:rsidR="005A2EC3" w:rsidRPr="00376083" w:rsidRDefault="007B7F74" w:rsidP="005A2EC3">
      <w:pPr>
        <w:pStyle w:val="Sraopastraipa"/>
        <w:ind w:left="0"/>
        <w:jc w:val="both"/>
        <w:rPr>
          <w:rFonts w:cs="Times New Roman"/>
          <w:sz w:val="22"/>
        </w:rPr>
      </w:pPr>
      <w:r w:rsidRPr="00F60AE3">
        <w:rPr>
          <w:rFonts w:cs="Times New Roman"/>
          <w:sz w:val="22"/>
        </w:rPr>
        <w:t>5.3. Panaudos gavėjo paskirtas asmuo (asmenys), atsakingas (atsakingi) už Sutarties vykdymą:</w:t>
      </w:r>
      <w:r w:rsidRPr="00D2569A">
        <w:rPr>
          <w:rFonts w:cs="Times New Roman"/>
          <w:sz w:val="22"/>
        </w:rPr>
        <w:t xml:space="preserve"> </w:t>
      </w:r>
      <w:r w:rsidR="00376083" w:rsidRPr="00F60AE3">
        <w:rPr>
          <w:rFonts w:cs="Times New Roman"/>
          <w:color w:val="4472C4"/>
          <w:sz w:val="22"/>
        </w:rPr>
        <w:t>(nurodyti padalinį / skyrių, pareigas, vardą, pavardę, tel., el. paštą);</w:t>
      </w:r>
    </w:p>
    <w:p w14:paraId="68021562" w14:textId="199ABE38" w:rsidR="007B7F74" w:rsidRPr="00F60AE3" w:rsidRDefault="007B7F74" w:rsidP="005A2EC3">
      <w:pPr>
        <w:pStyle w:val="Sraopastraipa"/>
        <w:ind w:left="0"/>
        <w:jc w:val="both"/>
        <w:rPr>
          <w:sz w:val="22"/>
        </w:rPr>
      </w:pPr>
      <w:r w:rsidRPr="00F60AE3">
        <w:rPr>
          <w:sz w:val="22"/>
        </w:rPr>
        <w:t xml:space="preserve">5.4. </w:t>
      </w:r>
      <w:bookmarkStart w:id="2"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2"/>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7BF9940" w14:textId="77777777" w:rsidR="005A2EC3" w:rsidRDefault="005A2EC3" w:rsidP="007B7F74">
      <w:pPr>
        <w:jc w:val="right"/>
        <w:rPr>
          <w:sz w:val="22"/>
          <w:szCs w:val="22"/>
        </w:rPr>
      </w:pPr>
    </w:p>
    <w:p w14:paraId="5924BDB9" w14:textId="77777777" w:rsidR="005A2EC3" w:rsidRDefault="005A2EC3" w:rsidP="007B7F74">
      <w:pPr>
        <w:jc w:val="right"/>
        <w:rPr>
          <w:sz w:val="22"/>
          <w:szCs w:val="22"/>
        </w:rPr>
      </w:pPr>
    </w:p>
    <w:p w14:paraId="1FB481E3" w14:textId="77777777" w:rsidR="005A2EC3" w:rsidRDefault="005A2EC3"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9882EAA" w:rsidR="007B7F74" w:rsidRPr="00F60AE3" w:rsidRDefault="007B7F74" w:rsidP="007B7F74">
      <w:pPr>
        <w:jc w:val="right"/>
        <w:rPr>
          <w:sz w:val="22"/>
          <w:szCs w:val="22"/>
        </w:rPr>
      </w:pPr>
      <w:r w:rsidRPr="00F60AE3">
        <w:rPr>
          <w:sz w:val="22"/>
          <w:szCs w:val="22"/>
        </w:rPr>
        <w:lastRenderedPageBreak/>
        <w:t>Priedas Nr. 1 prie panaudos sutarties</w:t>
      </w:r>
      <w:r w:rsidR="007A10AB">
        <w:rPr>
          <w:sz w:val="22"/>
          <w:szCs w:val="22"/>
        </w:rPr>
        <w:t xml:space="preserve"> prie viešojo pirkimo – pardavimo sutarties </w:t>
      </w:r>
      <w:r w:rsidRPr="00F60AE3">
        <w:rPr>
          <w:sz w:val="22"/>
          <w:szCs w:val="22"/>
        </w:rPr>
        <w:t xml:space="preserve"> Nr. __</w:t>
      </w:r>
    </w:p>
    <w:p w14:paraId="1226A1E8" w14:textId="77777777" w:rsidR="007B7F74" w:rsidRPr="00F60AE3" w:rsidRDefault="007B7F74" w:rsidP="007B7F74">
      <w:pPr>
        <w:pStyle w:val="Pagrindinistekstas"/>
        <w:ind w:left="360"/>
        <w:jc w:val="center"/>
        <w:rPr>
          <w:sz w:val="22"/>
          <w:szCs w:val="22"/>
          <w:lang w:val="lt-LT"/>
        </w:rPr>
      </w:pPr>
    </w:p>
    <w:p w14:paraId="6F1DFDF8" w14:textId="77777777" w:rsidR="007B7F74" w:rsidRPr="00F60AE3" w:rsidRDefault="007B7F74" w:rsidP="007B7F74">
      <w:pPr>
        <w:pStyle w:val="Pagrindinistekstas"/>
        <w:ind w:left="360"/>
        <w:jc w:val="center"/>
        <w:rPr>
          <w:sz w:val="22"/>
          <w:szCs w:val="22"/>
          <w:lang w:val="lt-LT"/>
        </w:rPr>
      </w:pPr>
    </w:p>
    <w:p w14:paraId="6CA5183D" w14:textId="77777777" w:rsidR="007B7F74" w:rsidRPr="00F60AE3" w:rsidRDefault="007B7F74" w:rsidP="007B7F74">
      <w:pPr>
        <w:pStyle w:val="Pagrindinistekstas"/>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Pagrindinistekstas"/>
        <w:jc w:val="center"/>
        <w:rPr>
          <w:sz w:val="22"/>
          <w:szCs w:val="22"/>
          <w:lang w:val="lt-LT"/>
        </w:rPr>
      </w:pPr>
    </w:p>
    <w:p w14:paraId="1466E432" w14:textId="77777777" w:rsidR="007B7F74" w:rsidRPr="00F60AE3" w:rsidRDefault="007B7F74" w:rsidP="007B7F74">
      <w:pPr>
        <w:pStyle w:val="Pagrindinistekstas"/>
        <w:rPr>
          <w:sz w:val="22"/>
          <w:szCs w:val="22"/>
          <w:lang w:val="lt-LT"/>
        </w:rPr>
      </w:pPr>
    </w:p>
    <w:p w14:paraId="4A4D09C3" w14:textId="77777777" w:rsidR="007B7F74" w:rsidRPr="00F60AE3" w:rsidRDefault="007B7F74" w:rsidP="007B7F74">
      <w:pPr>
        <w:pStyle w:val="Pagrindinistekstas"/>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Pagrindinistekstas"/>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Pagrindinistekstas"/>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Pagrindinistekstas"/>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Pagrindinistekstas"/>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Pagrindinistekstas"/>
              <w:spacing w:line="276" w:lineRule="auto"/>
              <w:jc w:val="center"/>
              <w:rPr>
                <w:sz w:val="22"/>
                <w:szCs w:val="22"/>
                <w:lang w:val="lt-LT"/>
              </w:rPr>
            </w:pPr>
          </w:p>
        </w:tc>
      </w:tr>
    </w:tbl>
    <w:p w14:paraId="4AD639CA" w14:textId="77777777" w:rsidR="007B7F74" w:rsidRPr="00F60AE3" w:rsidRDefault="007B7F74" w:rsidP="007B7F74">
      <w:pPr>
        <w:pStyle w:val="Pagrindinistekstas"/>
        <w:jc w:val="both"/>
        <w:rPr>
          <w:b/>
          <w:sz w:val="22"/>
          <w:szCs w:val="22"/>
          <w:lang w:val="lt-LT"/>
        </w:rPr>
      </w:pPr>
    </w:p>
    <w:p w14:paraId="1773D5E0" w14:textId="77777777" w:rsidR="007B7F74" w:rsidRPr="00F60AE3" w:rsidRDefault="007B7F74" w:rsidP="007B7F74">
      <w:pPr>
        <w:pStyle w:val="Pagrindinistekstas"/>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Pagrindinistekstas"/>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46C2B805" w14:textId="0F59FB38" w:rsidR="007A10AB" w:rsidRPr="00F60AE3" w:rsidRDefault="007A10AB" w:rsidP="007A10AB">
      <w:pPr>
        <w:jc w:val="right"/>
        <w:rPr>
          <w:sz w:val="22"/>
          <w:szCs w:val="22"/>
        </w:rPr>
      </w:pPr>
      <w:r w:rsidRPr="00F60AE3">
        <w:rPr>
          <w:sz w:val="22"/>
          <w:szCs w:val="22"/>
        </w:rPr>
        <w:t xml:space="preserve">Priedas Nr. </w:t>
      </w:r>
      <w:r>
        <w:rPr>
          <w:sz w:val="22"/>
          <w:szCs w:val="22"/>
        </w:rPr>
        <w:t>2</w:t>
      </w:r>
      <w:r w:rsidRPr="00F60AE3">
        <w:rPr>
          <w:sz w:val="22"/>
          <w:szCs w:val="22"/>
        </w:rPr>
        <w:t xml:space="preserve"> prie panaudos sutarties</w:t>
      </w:r>
      <w:r>
        <w:rPr>
          <w:sz w:val="22"/>
          <w:szCs w:val="22"/>
        </w:rPr>
        <w:t xml:space="preserve"> prie viešojo pirkimo – pardavimo sutarties </w:t>
      </w:r>
      <w:r w:rsidRPr="00F60AE3">
        <w:rPr>
          <w:sz w:val="22"/>
          <w:szCs w:val="22"/>
        </w:rPr>
        <w:t xml:space="preserve"> Nr. __</w:t>
      </w:r>
    </w:p>
    <w:p w14:paraId="1AF6A2C7" w14:textId="77777777" w:rsidR="007B7F74" w:rsidRPr="00F60AE3" w:rsidRDefault="007B7F74" w:rsidP="007B7F74">
      <w:pPr>
        <w:pStyle w:val="Pagrindinistekstas"/>
        <w:ind w:left="360"/>
        <w:jc w:val="center"/>
        <w:rPr>
          <w:sz w:val="22"/>
          <w:szCs w:val="22"/>
          <w:lang w:val="lt-LT"/>
        </w:rPr>
      </w:pPr>
    </w:p>
    <w:p w14:paraId="02CF6F6F" w14:textId="77777777" w:rsidR="007B7F74" w:rsidRPr="00F60AE3" w:rsidRDefault="007B7F74" w:rsidP="007B7F74">
      <w:pPr>
        <w:pStyle w:val="Pagrindinistekstas"/>
        <w:ind w:left="360"/>
        <w:jc w:val="center"/>
        <w:rPr>
          <w:sz w:val="22"/>
          <w:szCs w:val="22"/>
          <w:lang w:val="lt-LT"/>
        </w:rPr>
      </w:pPr>
    </w:p>
    <w:p w14:paraId="6AF2B636" w14:textId="77777777" w:rsidR="007B7F74" w:rsidRPr="00F60AE3" w:rsidRDefault="007B7F74" w:rsidP="007B7F74">
      <w:pPr>
        <w:pStyle w:val="Pagrindinistekstas"/>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Pagrindinistekstas"/>
        <w:jc w:val="center"/>
        <w:rPr>
          <w:sz w:val="22"/>
          <w:szCs w:val="22"/>
          <w:lang w:val="lt-LT"/>
        </w:rPr>
      </w:pPr>
    </w:p>
    <w:p w14:paraId="2B650C6B" w14:textId="77777777" w:rsidR="007B7F74" w:rsidRPr="00F60AE3" w:rsidRDefault="007B7F74" w:rsidP="007B7F74">
      <w:pPr>
        <w:pStyle w:val="Pagrindinistekstas"/>
        <w:rPr>
          <w:sz w:val="22"/>
          <w:szCs w:val="22"/>
          <w:lang w:val="lt-LT"/>
        </w:rPr>
      </w:pPr>
    </w:p>
    <w:p w14:paraId="5E9A3E2F" w14:textId="77777777" w:rsidR="007B7F74" w:rsidRPr="00F60AE3" w:rsidRDefault="007B7F74" w:rsidP="007B7F74">
      <w:pPr>
        <w:pStyle w:val="Pagrindinistekstas"/>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Pagrindinistekstas"/>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Pagrindinistekstas"/>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Pagrindinistekstas"/>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Pagrindinistekstas"/>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Pagrindinistekstas"/>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Pagrindinistekstas"/>
              <w:spacing w:line="276" w:lineRule="auto"/>
              <w:jc w:val="center"/>
              <w:rPr>
                <w:sz w:val="22"/>
                <w:szCs w:val="22"/>
                <w:lang w:val="lt-LT"/>
              </w:rPr>
            </w:pPr>
          </w:p>
        </w:tc>
      </w:tr>
    </w:tbl>
    <w:p w14:paraId="71E34FD2" w14:textId="77777777" w:rsidR="007B7F74" w:rsidRPr="00F60AE3" w:rsidRDefault="007B7F74" w:rsidP="007B7F74">
      <w:pPr>
        <w:pStyle w:val="Pagrindinistekstas"/>
        <w:jc w:val="both"/>
        <w:rPr>
          <w:b/>
          <w:sz w:val="22"/>
          <w:szCs w:val="22"/>
          <w:lang w:val="lt-LT"/>
        </w:rPr>
      </w:pPr>
    </w:p>
    <w:p w14:paraId="387A1889" w14:textId="77777777" w:rsidR="007B7F74" w:rsidRPr="00F60AE3" w:rsidRDefault="007B7F74" w:rsidP="007B7F74">
      <w:pPr>
        <w:pStyle w:val="Pagrindinistekstas"/>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Pagrindinistekstas"/>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1EC"/>
    <w:rsid w:val="000C50D9"/>
    <w:rsid w:val="000D2F98"/>
    <w:rsid w:val="000E2C34"/>
    <w:rsid w:val="00106CE3"/>
    <w:rsid w:val="002455AC"/>
    <w:rsid w:val="00376083"/>
    <w:rsid w:val="00390B41"/>
    <w:rsid w:val="003B2695"/>
    <w:rsid w:val="003D4525"/>
    <w:rsid w:val="003E1760"/>
    <w:rsid w:val="004A2DB2"/>
    <w:rsid w:val="004C4D01"/>
    <w:rsid w:val="00501A10"/>
    <w:rsid w:val="00504B60"/>
    <w:rsid w:val="005061D2"/>
    <w:rsid w:val="005667AE"/>
    <w:rsid w:val="00577954"/>
    <w:rsid w:val="00582737"/>
    <w:rsid w:val="005A2EC3"/>
    <w:rsid w:val="005F0BE8"/>
    <w:rsid w:val="005F35F6"/>
    <w:rsid w:val="005F7B9F"/>
    <w:rsid w:val="00606FD1"/>
    <w:rsid w:val="00674FAA"/>
    <w:rsid w:val="00721E46"/>
    <w:rsid w:val="00723FB1"/>
    <w:rsid w:val="007726CF"/>
    <w:rsid w:val="007A10AB"/>
    <w:rsid w:val="007B7F74"/>
    <w:rsid w:val="00835353"/>
    <w:rsid w:val="008F2616"/>
    <w:rsid w:val="00923457"/>
    <w:rsid w:val="00926DD5"/>
    <w:rsid w:val="009C3609"/>
    <w:rsid w:val="00B34C11"/>
    <w:rsid w:val="00B37CC5"/>
    <w:rsid w:val="00B569A2"/>
    <w:rsid w:val="00B91F5E"/>
    <w:rsid w:val="00BB11EC"/>
    <w:rsid w:val="00BB190A"/>
    <w:rsid w:val="00BE23FA"/>
    <w:rsid w:val="00CA3456"/>
    <w:rsid w:val="00D2569A"/>
    <w:rsid w:val="00D7690F"/>
    <w:rsid w:val="00D8049E"/>
    <w:rsid w:val="00DB434B"/>
    <w:rsid w:val="00DB5575"/>
    <w:rsid w:val="00DD09E9"/>
    <w:rsid w:val="00E4497F"/>
    <w:rsid w:val="00E61F5B"/>
    <w:rsid w:val="00E8115C"/>
    <w:rsid w:val="00EB28EE"/>
    <w:rsid w:val="00EE3187"/>
    <w:rsid w:val="00EF5247"/>
    <w:rsid w:val="00F02E9F"/>
    <w:rsid w:val="00F351E2"/>
    <w:rsid w:val="00F466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B7F74"/>
    <w:rPr>
      <w:rFonts w:eastAsia="Times New Roman" w:cs="Times New Roman"/>
      <w:kern w:val="0"/>
      <w:szCs w:val="20"/>
      <w14:ligatures w14:val="none"/>
    </w:rPr>
  </w:style>
  <w:style w:type="paragraph" w:styleId="Antrat1">
    <w:name w:val="heading 1"/>
    <w:basedOn w:val="prastasis"/>
    <w:next w:val="prastasis"/>
    <w:link w:val="Antrat1Diagrama"/>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Antrat5">
    <w:name w:val="heading 5"/>
    <w:basedOn w:val="prastasis"/>
    <w:next w:val="prastasis"/>
    <w:link w:val="Antrat5Diagrama"/>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Antrat6">
    <w:name w:val="heading 6"/>
    <w:basedOn w:val="prastasis"/>
    <w:next w:val="prastasis"/>
    <w:link w:val="Antrat6Diagrama"/>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Antrat7">
    <w:name w:val="heading 7"/>
    <w:basedOn w:val="prastasis"/>
    <w:next w:val="prastasis"/>
    <w:link w:val="Antrat7Diagrama"/>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Antrat8">
    <w:name w:val="heading 8"/>
    <w:basedOn w:val="prastasis"/>
    <w:next w:val="prastasis"/>
    <w:link w:val="Antrat8Diagrama"/>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Antrat9">
    <w:name w:val="heading 9"/>
    <w:basedOn w:val="prastasis"/>
    <w:next w:val="prastasis"/>
    <w:link w:val="Antrat9Diagrama"/>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B11E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B11EC"/>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B11EC"/>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BB11EC"/>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B11EC"/>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BB11EC"/>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B11EC"/>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BB11E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BB11EC"/>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CitataDiagrama">
    <w:name w:val="Citata Diagrama"/>
    <w:basedOn w:val="Numatytasispastraiposriftas"/>
    <w:link w:val="Citata"/>
    <w:uiPriority w:val="29"/>
    <w:rsid w:val="00BB11EC"/>
    <w:rPr>
      <w:i/>
      <w:iCs/>
      <w:color w:val="404040" w:themeColor="text1" w:themeTint="BF"/>
    </w:rPr>
  </w:style>
  <w:style w:type="paragraph" w:styleId="Sraopastraipa">
    <w:name w:val="List Paragraph"/>
    <w:basedOn w:val="prastasis"/>
    <w:uiPriority w:val="34"/>
    <w:qFormat/>
    <w:rsid w:val="00BB11EC"/>
    <w:pPr>
      <w:ind w:left="720"/>
      <w:contextualSpacing/>
    </w:pPr>
    <w:rPr>
      <w:rFonts w:eastAsiaTheme="minorHAnsi" w:cstheme="minorBidi"/>
      <w:kern w:val="2"/>
      <w:szCs w:val="22"/>
      <w14:ligatures w14:val="standardContextual"/>
    </w:rPr>
  </w:style>
  <w:style w:type="character" w:styleId="Rykuspabraukimas">
    <w:name w:val="Intense Emphasis"/>
    <w:basedOn w:val="Numatytasispastraiposriftas"/>
    <w:uiPriority w:val="21"/>
    <w:qFormat/>
    <w:rsid w:val="00BB11EC"/>
    <w:rPr>
      <w:i/>
      <w:iCs/>
      <w:color w:val="2F5496" w:themeColor="accent1" w:themeShade="BF"/>
    </w:rPr>
  </w:style>
  <w:style w:type="paragraph" w:styleId="Iskirtacitata">
    <w:name w:val="Intense Quote"/>
    <w:basedOn w:val="prastasis"/>
    <w:next w:val="prastasis"/>
    <w:link w:val="IskirtacitataDiagrama"/>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skirtacitataDiagrama">
    <w:name w:val="Išskirta citata Diagrama"/>
    <w:basedOn w:val="Numatytasispastraiposriftas"/>
    <w:link w:val="Iskirtacitata"/>
    <w:uiPriority w:val="30"/>
    <w:rsid w:val="00BB11EC"/>
    <w:rPr>
      <w:i/>
      <w:iCs/>
      <w:color w:val="2F5496" w:themeColor="accent1" w:themeShade="BF"/>
    </w:rPr>
  </w:style>
  <w:style w:type="character" w:styleId="Rykinuoroda">
    <w:name w:val="Intense Reference"/>
    <w:basedOn w:val="Numatytasispastraiposriftas"/>
    <w:uiPriority w:val="32"/>
    <w:qFormat/>
    <w:rsid w:val="00BB11EC"/>
    <w:rPr>
      <w:b/>
      <w:bCs/>
      <w:smallCaps/>
      <w:color w:val="2F5496" w:themeColor="accent1" w:themeShade="BF"/>
      <w:spacing w:val="5"/>
    </w:rPr>
  </w:style>
  <w:style w:type="paragraph" w:styleId="Pagrindinistekstas2">
    <w:name w:val="Body Text 2"/>
    <w:basedOn w:val="prastasis"/>
    <w:link w:val="Pagrindinistekstas2Diagrama"/>
    <w:rsid w:val="007B7F74"/>
    <w:pPr>
      <w:jc w:val="both"/>
    </w:pPr>
    <w:rPr>
      <w:lang w:val="en-AU"/>
    </w:rPr>
  </w:style>
  <w:style w:type="character" w:customStyle="1" w:styleId="Pagrindinistekstas2Diagrama">
    <w:name w:val="Pagrindinis tekstas 2 Diagrama"/>
    <w:basedOn w:val="Numatytasispastraiposriftas"/>
    <w:link w:val="Pagrindinistekstas2"/>
    <w:rsid w:val="007B7F74"/>
    <w:rPr>
      <w:rFonts w:eastAsia="Times New Roman" w:cs="Times New Roman"/>
      <w:kern w:val="0"/>
      <w:szCs w:val="20"/>
      <w:lang w:val="en-AU"/>
      <w14:ligatures w14:val="none"/>
    </w:rPr>
  </w:style>
  <w:style w:type="table" w:styleId="Lentelstinklelis">
    <w:name w:val="Table Grid"/>
    <w:basedOn w:val="prastojilentel"/>
    <w:uiPriority w:val="59"/>
    <w:rsid w:val="007B7F74"/>
    <w:rPr>
      <w:rFonts w:asciiTheme="minorHAnsi" w:hAnsiTheme="minorHAnsi"/>
      <w:kern w:val="0"/>
      <w:sz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grindinistekstas">
    <w:name w:val="Body Text"/>
    <w:basedOn w:val="prastasis"/>
    <w:link w:val="PagrindinistekstasDiagrama"/>
    <w:uiPriority w:val="99"/>
    <w:semiHidden/>
    <w:unhideWhenUsed/>
    <w:rsid w:val="007B7F74"/>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7B7F74"/>
    <w:rPr>
      <w:rFonts w:eastAsia="Times New Roman" w:cs="Times New Roman"/>
      <w:kern w:val="0"/>
      <w:sz w:val="20"/>
      <w:szCs w:val="20"/>
      <w:lang w:val="en-AU"/>
      <w14:ligatures w14:val="none"/>
    </w:rPr>
  </w:style>
  <w:style w:type="character" w:styleId="Hipersaitas">
    <w:name w:val="Hyperlink"/>
    <w:basedOn w:val="Numatytasispastraiposriftas"/>
    <w:uiPriority w:val="99"/>
    <w:unhideWhenUsed/>
    <w:rsid w:val="005061D2"/>
    <w:rPr>
      <w:color w:val="0563C1" w:themeColor="hyperlink"/>
      <w:u w:val="single"/>
    </w:rPr>
  </w:style>
  <w:style w:type="character" w:customStyle="1" w:styleId="UnresolvedMention1">
    <w:name w:val="Unresolved Mention1"/>
    <w:basedOn w:val="Numatytasispastraiposriftas"/>
    <w:uiPriority w:val="99"/>
    <w:semiHidden/>
    <w:unhideWhenUsed/>
    <w:rsid w:val="005061D2"/>
    <w:rPr>
      <w:color w:val="605E5C"/>
      <w:shd w:val="clear" w:color="auto" w:fill="E1DFDD"/>
    </w:rPr>
  </w:style>
  <w:style w:type="character" w:styleId="Komentaronuoroda">
    <w:name w:val="annotation reference"/>
    <w:basedOn w:val="Numatytasispastraiposriftas"/>
    <w:uiPriority w:val="99"/>
    <w:semiHidden/>
    <w:unhideWhenUsed/>
    <w:rsid w:val="00EB28EE"/>
    <w:rPr>
      <w:sz w:val="16"/>
      <w:szCs w:val="16"/>
    </w:rPr>
  </w:style>
  <w:style w:type="paragraph" w:styleId="Komentarotekstas">
    <w:name w:val="annotation text"/>
    <w:basedOn w:val="prastasis"/>
    <w:link w:val="KomentarotekstasDiagrama"/>
    <w:uiPriority w:val="99"/>
    <w:unhideWhenUsed/>
    <w:rsid w:val="00EB28EE"/>
    <w:rPr>
      <w:sz w:val="20"/>
    </w:rPr>
  </w:style>
  <w:style w:type="character" w:customStyle="1" w:styleId="KomentarotekstasDiagrama">
    <w:name w:val="Komentaro tekstas Diagrama"/>
    <w:basedOn w:val="Numatytasispastraiposriftas"/>
    <w:link w:val="Komentarotekstas"/>
    <w:uiPriority w:val="99"/>
    <w:rsid w:val="00EB28EE"/>
    <w:rPr>
      <w:rFonts w:eastAsia="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B28EE"/>
    <w:rPr>
      <w:b/>
      <w:bCs/>
    </w:rPr>
  </w:style>
  <w:style w:type="character" w:customStyle="1" w:styleId="KomentarotemaDiagrama">
    <w:name w:val="Komentaro tema Diagrama"/>
    <w:basedOn w:val="KomentarotekstasDiagrama"/>
    <w:link w:val="Komentarotema"/>
    <w:uiPriority w:val="99"/>
    <w:semiHidden/>
    <w:rsid w:val="00EB28EE"/>
    <w:rPr>
      <w:rFonts w:eastAsia="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B28E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28EE"/>
    <w:rPr>
      <w:rFonts w:ascii="Segoe UI" w:eastAsia="Times New Roman" w:hAnsi="Segoe UI" w:cs="Segoe UI"/>
      <w:kern w:val="0"/>
      <w:sz w:val="18"/>
      <w:szCs w:val="18"/>
      <w14:ligatures w14:val="none"/>
    </w:rPr>
  </w:style>
  <w:style w:type="paragraph" w:styleId="Pataisymai">
    <w:name w:val="Revision"/>
    <w:hidden/>
    <w:uiPriority w:val="99"/>
    <w:semiHidden/>
    <w:rsid w:val="00EE3187"/>
    <w:rPr>
      <w:rFonts w:eastAsia="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B3980-9DD9-4DE3-A117-F688A3C3F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10499</Words>
  <Characters>5985</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Rita Vasiliauskienė</cp:lastModifiedBy>
  <cp:revision>3</cp:revision>
  <dcterms:created xsi:type="dcterms:W3CDTF">2025-11-18T11:12:00Z</dcterms:created>
  <dcterms:modified xsi:type="dcterms:W3CDTF">2025-11-26T13:50:00Z</dcterms:modified>
</cp:coreProperties>
</file>